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92" w:after="0" w:line="282" w:lineRule="auto"/>
        <w:ind w:left="69" w:right="-20" w:firstLine="426"/>
        <w:jc w:val="right"/>
        <w:rPr>
          <w:rFonts w:ascii="Arial" w:hAnsi="Arial" w:cs="Arial" w:eastAsia="Arial"/>
          <w:sz w:val="25"/>
          <w:szCs w:val="25"/>
        </w:rPr>
      </w:pPr>
      <w:rPr/>
      <w:r>
        <w:rPr/>
        <w:pict>
          <v:group style="position:absolute;margin-left:110.6521pt;margin-top:-2.165892pt;width:381.266pt;height:78.3513pt;mso-position-horizontal-relative:page;mso-position-vertical-relative:paragraph;z-index:-51" coordorigin="2213,-43" coordsize="7625,1567">
            <v:group style="position:absolute;left:2339;top:83;width:7373;height:301" coordorigin="2339,83" coordsize="7373,301">
              <v:shape style="position:absolute;left:2339;top:83;width:7373;height:301" coordorigin="2339,83" coordsize="7373,301" path="m2396,83l2363,84,2346,90,2340,106,2339,139,2339,327,2340,359,2346,376,2363,382,2395,383,9656,383,9688,382,9705,376,9711,360,9712,327,9712,139,9689,84,2396,83e" filled="t" fillcolor="#FFFFFF" stroked="f">
                <v:path arrowok="t"/>
                <v:fill/>
              </v:shape>
            </v:group>
            <v:group style="position:absolute;left:2339;top:421;width:7373;height:301" coordorigin="2339,421" coordsize="7373,301">
              <v:shape style="position:absolute;left:2339;top:421;width:7373;height:301" coordorigin="2339,421" coordsize="7373,301" path="m2396,421l2363,422,2346,428,2340,445,2339,477,2339,665,2340,697,2346,714,2363,721,2395,721,9656,721,9688,721,9705,714,9711,698,9712,665,9712,477,9689,422,2396,421e" filled="t" fillcolor="#FFFFFF" stroked="f">
                <v:path arrowok="t"/>
                <v:fill/>
              </v:shape>
            </v:group>
            <v:group style="position:absolute;left:2339;top:759;width:7373;height:301" coordorigin="2339,759" coordsize="7373,301">
              <v:shape style="position:absolute;left:2339;top:759;width:7373;height:301" coordorigin="2339,759" coordsize="7373,301" path="m2396,759l2363,760,2346,766,2340,783,2339,815,2339,1003,2340,1036,2346,1052,2363,1059,2395,1060,9656,1060,9688,1059,9705,1053,9711,1036,9712,1003,9712,815,9689,760,2396,759e" filled="t" fillcolor="#FFFFFF" stroked="f">
                <v:path arrowok="t"/>
                <v:fill/>
              </v:shape>
            </v:group>
            <v:group style="position:absolute;left:2339;top:1097;width:7373;height:301" coordorigin="2339,1097" coordsize="7373,301">
              <v:shape style="position:absolute;left:2339;top:1097;width:7373;height:301" coordorigin="2339,1097" coordsize="7373,301" path="m2396,1097l2363,1098,2346,1104,2340,1121,2339,1153,2339,1341,2340,1374,2346,1391,2363,1397,2395,1398,9656,1398,9688,1397,9705,1391,9711,1374,9712,1341,9712,1153,9689,1098,2396,1097e" filled="t" fillcolor="#FFFFFF" stroked="f">
                <v:path arrowok="t"/>
                <v:fill/>
              </v:shape>
            </v:group>
            <w10:wrap type="none"/>
          </v:group>
        </w:pic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An: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Cc: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Bcc: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Betre</w:t>
      </w:r>
      <w:r>
        <w:rPr>
          <w:rFonts w:ascii="Arial" w:hAnsi="Arial" w:cs="Arial" w:eastAsia="Arial"/>
          <w:sz w:val="25"/>
          <w:szCs w:val="25"/>
          <w:color w:val="231F20"/>
          <w:spacing w:val="-4"/>
          <w:w w:val="100"/>
        </w:rPr>
        <w:t>f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f:</w:t>
      </w:r>
      <w:r>
        <w:rPr>
          <w:rFonts w:ascii="Arial" w:hAnsi="Arial" w:cs="Arial" w:eastAsia="Arial"/>
          <w:sz w:val="25"/>
          <w:szCs w:val="25"/>
          <w:color w:val="000000"/>
          <w:spacing w:val="0"/>
          <w:w w:val="100"/>
        </w:rPr>
      </w:r>
    </w:p>
    <w:p>
      <w:pPr>
        <w:spacing w:before="92" w:after="0" w:line="240" w:lineRule="auto"/>
        <w:ind w:right="-20"/>
        <w:jc w:val="left"/>
        <w:rPr>
          <w:rFonts w:ascii="Arial" w:hAnsi="Arial" w:cs="Arial" w:eastAsia="Arial"/>
          <w:sz w:val="25"/>
          <w:szCs w:val="25"/>
        </w:rPr>
      </w:pPr>
      <w:rPr/>
      <w:r>
        <w:rPr/>
        <w:br w:type="column"/>
      </w:r>
      <w:hyperlink r:id="rId5">
        <w:r>
          <w:rPr>
            <w:rFonts w:ascii="Arial" w:hAnsi="Arial" w:cs="Arial" w:eastAsia="Arial"/>
            <w:sz w:val="25"/>
            <w:szCs w:val="25"/>
            <w:color w:val="231F20"/>
            <w:spacing w:val="0"/>
            <w:w w:val="100"/>
          </w:rPr>
          <w:t>Bilderdienste@LILAC-Presseagentu</w:t>
        </w:r>
        <w:r>
          <w:rPr>
            <w:rFonts w:ascii="Arial" w:hAnsi="Arial" w:cs="Arial" w:eastAsia="Arial"/>
            <w:sz w:val="25"/>
            <w:szCs w:val="25"/>
            <w:color w:val="231F20"/>
            <w:spacing w:val="-14"/>
            <w:w w:val="100"/>
          </w:rPr>
          <w:t>r</w:t>
        </w:r>
        <w:r>
          <w:rPr>
            <w:rFonts w:ascii="Arial" w:hAnsi="Arial" w:cs="Arial" w:eastAsia="Arial"/>
            <w:sz w:val="25"/>
            <w:szCs w:val="25"/>
            <w:color w:val="231F20"/>
            <w:spacing w:val="0"/>
            <w:w w:val="100"/>
          </w:rPr>
          <w:t>.org</w:t>
        </w:r>
        <w:r>
          <w:rPr>
            <w:rFonts w:ascii="Arial" w:hAnsi="Arial" w:cs="Arial" w:eastAsia="Arial"/>
            <w:sz w:val="25"/>
            <w:szCs w:val="25"/>
            <w:color w:val="000000"/>
            <w:spacing w:val="0"/>
            <w:w w:val="100"/>
          </w:rPr>
        </w:r>
      </w:hyperlink>
    </w:p>
    <w:p>
      <w:pPr>
        <w:spacing w:before="8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67" w:lineRule="exact"/>
        <w:ind w:right="-20"/>
        <w:jc w:val="left"/>
        <w:rPr>
          <w:rFonts w:ascii="Arial" w:hAnsi="Arial" w:cs="Arial" w:eastAsia="Arial"/>
          <w:sz w:val="25"/>
          <w:szCs w:val="25"/>
        </w:rPr>
      </w:pPr>
      <w:rPr/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  <w:position w:val="-1"/>
        </w:rPr>
        <w:t>Ist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  <w:position w:val="-1"/>
        </w:rPr>
        <w:t>meine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  <w:position w:val="-1"/>
        </w:rPr>
        <w:t>Bewerbung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  <w:position w:val="-1"/>
        </w:rPr>
        <w:t>für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  <w:position w:val="-1"/>
        </w:rPr>
        <w:t>Sie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  <w:position w:val="-1"/>
        </w:rPr>
        <w:t>noch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  <w:position w:val="-1"/>
        </w:rPr>
        <w:t>von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  <w:position w:val="-1"/>
        </w:rPr>
        <w:t>Interesse?</w:t>
      </w:r>
      <w:r>
        <w:rPr>
          <w:rFonts w:ascii="Arial" w:hAnsi="Arial" w:cs="Arial" w:eastAsia="Arial"/>
          <w:sz w:val="25"/>
          <w:szCs w:val="25"/>
          <w:color w:val="000000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1920" w:h="16840"/>
          <w:pgMar w:top="920" w:bottom="280" w:left="1300" w:right="1680"/>
          <w:cols w:num="2" w:equalWidth="0">
            <w:col w:w="912" w:space="226"/>
            <w:col w:w="7802"/>
          </w:cols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/>
        <w:pict>
          <v:group style="position:absolute;margin-left:0pt;margin-top:.000015pt;width:595.275pt;height:841.89pt;mso-position-horizontal-relative:page;mso-position-vertical-relative:page;z-index:-52" coordorigin="0,0" coordsize="11906,16838">
            <v:shape style="position:absolute;left:0;top:0;width:11906;height:16838" coordorigin="0,0" coordsize="11906,16838" path="m0,16838l11906,16838,11906,0,0,0,0,16838e" filled="t" fillcolor="#DCDDDE" stroked="f">
              <v:path arrowok="t"/>
              <v:fill/>
            </v:shape>
          </v:group>
          <w10:wrap type="none"/>
        </w:pict>
      </w: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4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43" w:after="0" w:line="240" w:lineRule="auto"/>
        <w:ind w:left="131" w:right="-20"/>
        <w:jc w:val="left"/>
        <w:rPr>
          <w:rFonts w:ascii="Arial" w:hAnsi="Arial" w:cs="Arial" w:eastAsia="Arial"/>
          <w:sz w:val="25"/>
          <w:szCs w:val="25"/>
        </w:rPr>
      </w:pPr>
      <w:rPr/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Sehr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geehrte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Damen,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sehr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geehrte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Herren,</w:t>
      </w:r>
      <w:r>
        <w:rPr>
          <w:rFonts w:ascii="Arial" w:hAnsi="Arial" w:cs="Arial" w:eastAsia="Arial"/>
          <w:sz w:val="25"/>
          <w:szCs w:val="25"/>
          <w:color w:val="000000"/>
          <w:spacing w:val="0"/>
          <w:w w:val="100"/>
        </w:rPr>
      </w:r>
    </w:p>
    <w:p>
      <w:pPr>
        <w:spacing w:before="8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91" w:lineRule="auto"/>
        <w:ind w:left="131" w:right="827"/>
        <w:jc w:val="left"/>
        <w:rPr>
          <w:rFonts w:ascii="Arial" w:hAnsi="Arial" w:cs="Arial" w:eastAsia="Arial"/>
          <w:sz w:val="25"/>
          <w:szCs w:val="25"/>
        </w:rPr>
      </w:pPr>
      <w:rPr/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am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15.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Juni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dieses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Jahres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habe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ich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Ihnen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die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Unterlagen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geschickt,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mit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denen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ich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mich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auf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eine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-14"/>
          <w:w w:val="100"/>
        </w:rPr>
        <w:t>V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olontärsstelle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im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Bereich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Fotodokumentation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bewerbe.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O</w:t>
      </w:r>
      <w:r>
        <w:rPr>
          <w:rFonts w:ascii="Arial" w:hAnsi="Arial" w:cs="Arial" w:eastAsia="Arial"/>
          <w:sz w:val="25"/>
          <w:szCs w:val="25"/>
          <w:color w:val="231F20"/>
          <w:spacing w:val="-4"/>
          <w:w w:val="100"/>
        </w:rPr>
        <w:t>f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fen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gestanden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bin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ich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etwas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verunsichert:</w:t>
      </w:r>
      <w:r>
        <w:rPr>
          <w:rFonts w:ascii="Arial" w:hAnsi="Arial" w:cs="Arial" w:eastAsia="Arial"/>
          <w:sz w:val="25"/>
          <w:szCs w:val="25"/>
          <w:color w:val="231F20"/>
          <w:spacing w:val="-14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Außer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einem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kurzen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Zwischenbescheid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vom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20.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Juni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habe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ich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nichts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mehr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von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Ihnen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gehört.</w:t>
      </w:r>
      <w:r>
        <w:rPr>
          <w:rFonts w:ascii="Arial" w:hAnsi="Arial" w:cs="Arial" w:eastAsia="Arial"/>
          <w:sz w:val="25"/>
          <w:szCs w:val="25"/>
          <w:color w:val="000000"/>
          <w:spacing w:val="0"/>
          <w:w w:val="100"/>
        </w:rPr>
      </w:r>
    </w:p>
    <w:p>
      <w:pPr>
        <w:spacing w:before="8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91" w:lineRule="auto"/>
        <w:ind w:left="131" w:right="860"/>
        <w:jc w:val="left"/>
        <w:rPr>
          <w:rFonts w:ascii="Arial" w:hAnsi="Arial" w:cs="Arial" w:eastAsia="Arial"/>
          <w:sz w:val="25"/>
          <w:szCs w:val="25"/>
        </w:rPr>
      </w:pPr>
      <w:rPr/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Nun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wollte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ich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nachfragen: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Ist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meine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Bewerbung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für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Sie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noch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von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Interesse?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-4"/>
          <w:w w:val="100"/>
        </w:rPr>
        <w:t>W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enn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ja,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dann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freue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ich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mich,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bald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zu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einem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-14"/>
          <w:w w:val="100"/>
        </w:rPr>
        <w:t>V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orstellungs-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gespräch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kommen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zu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dürfen.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-5"/>
          <w:w w:val="100"/>
        </w:rPr>
        <w:t>W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enn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Sie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meine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Bewerbung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im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aktuellen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Auswahlverfahren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nicht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berücksichtigt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haben,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sie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aber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für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eine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spätere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Stellenbesetzung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behalten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möchten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–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auch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kein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Problem.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diesem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Fall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bitte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ich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Sie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nu</w:t>
      </w:r>
      <w:r>
        <w:rPr>
          <w:rFonts w:ascii="Arial" w:hAnsi="Arial" w:cs="Arial" w:eastAsia="Arial"/>
          <w:sz w:val="25"/>
          <w:szCs w:val="25"/>
          <w:color w:val="231F20"/>
          <w:spacing w:val="-14"/>
          <w:w w:val="100"/>
        </w:rPr>
        <w:t>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,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mich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kurz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darüber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zu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informieren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(gern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auch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per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-28"/>
          <w:w w:val="100"/>
        </w:rPr>
        <w:t>T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elefon).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Sollten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Sie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aber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meine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Bewerbungsunterlagen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mitsamt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der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eingereichten</w:t>
      </w:r>
      <w:r>
        <w:rPr>
          <w:rFonts w:ascii="Arial" w:hAnsi="Arial" w:cs="Arial" w:eastAsia="Arial"/>
          <w:sz w:val="25"/>
          <w:szCs w:val="25"/>
          <w:color w:val="231F20"/>
          <w:spacing w:val="-14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Arbeitsproben-CD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nicht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mehr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benötigen,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bin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ich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Ihnen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dankba</w:t>
      </w:r>
      <w:r>
        <w:rPr>
          <w:rFonts w:ascii="Arial" w:hAnsi="Arial" w:cs="Arial" w:eastAsia="Arial"/>
          <w:sz w:val="25"/>
          <w:szCs w:val="25"/>
          <w:color w:val="231F20"/>
          <w:spacing w:val="-14"/>
          <w:w w:val="100"/>
        </w:rPr>
        <w:t>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,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wenn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Sie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sie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mir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umgehend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zurückschicken.</w:t>
      </w:r>
      <w:r>
        <w:rPr>
          <w:rFonts w:ascii="Arial" w:hAnsi="Arial" w:cs="Arial" w:eastAsia="Arial"/>
          <w:sz w:val="25"/>
          <w:szCs w:val="25"/>
          <w:color w:val="000000"/>
          <w:spacing w:val="0"/>
          <w:w w:val="100"/>
        </w:rPr>
      </w:r>
    </w:p>
    <w:p>
      <w:pPr>
        <w:spacing w:before="8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91" w:lineRule="auto"/>
        <w:ind w:left="131" w:right="3244"/>
        <w:jc w:val="left"/>
        <w:rPr>
          <w:rFonts w:ascii="Arial" w:hAnsi="Arial" w:cs="Arial" w:eastAsia="Arial"/>
          <w:sz w:val="25"/>
          <w:szCs w:val="25"/>
        </w:rPr>
      </w:pPr>
      <w:rPr/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Ich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freue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mich,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von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Ihnen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zu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hören,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und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verbleibe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mit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freundlichem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Gruß</w:t>
      </w:r>
      <w:r>
        <w:rPr>
          <w:rFonts w:ascii="Arial" w:hAnsi="Arial" w:cs="Arial" w:eastAsia="Arial"/>
          <w:sz w:val="25"/>
          <w:szCs w:val="25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8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31" w:right="-20"/>
        <w:jc w:val="left"/>
        <w:rPr>
          <w:rFonts w:ascii="Arial" w:hAnsi="Arial" w:cs="Arial" w:eastAsia="Arial"/>
          <w:sz w:val="25"/>
          <w:szCs w:val="25"/>
        </w:rPr>
      </w:pPr>
      <w:rPr/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Ahmed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Kagan</w:t>
      </w:r>
      <w:r>
        <w:rPr>
          <w:rFonts w:ascii="Arial" w:hAnsi="Arial" w:cs="Arial" w:eastAsia="Arial"/>
          <w:sz w:val="25"/>
          <w:szCs w:val="25"/>
          <w:color w:val="000000"/>
          <w:spacing w:val="0"/>
          <w:w w:val="100"/>
        </w:rPr>
      </w:r>
    </w:p>
    <w:p>
      <w:pPr>
        <w:spacing w:before="58" w:after="0" w:line="240" w:lineRule="auto"/>
        <w:ind w:left="131" w:right="-20"/>
        <w:jc w:val="left"/>
        <w:rPr>
          <w:rFonts w:ascii="Arial" w:hAnsi="Arial" w:cs="Arial" w:eastAsia="Arial"/>
          <w:sz w:val="25"/>
          <w:szCs w:val="25"/>
        </w:rPr>
      </w:pPr>
      <w:rPr/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Ehrenfelder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Gürtel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44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c,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50826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Köln,</w:t>
      </w:r>
      <w:r>
        <w:rPr>
          <w:rFonts w:ascii="Arial" w:hAnsi="Arial" w:cs="Arial" w:eastAsia="Arial"/>
          <w:sz w:val="25"/>
          <w:szCs w:val="25"/>
          <w:color w:val="231F20"/>
          <w:spacing w:val="-4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-28"/>
          <w:w w:val="100"/>
        </w:rPr>
        <w:t>T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el.: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02</w:t>
      </w:r>
      <w:r>
        <w:rPr>
          <w:rFonts w:ascii="Arial" w:hAnsi="Arial" w:cs="Arial" w:eastAsia="Arial"/>
          <w:sz w:val="25"/>
          <w:szCs w:val="25"/>
          <w:color w:val="231F20"/>
          <w:spacing w:val="-19"/>
          <w:w w:val="100"/>
        </w:rPr>
        <w:t>1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1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543210</w:t>
      </w:r>
      <w:r>
        <w:rPr>
          <w:rFonts w:ascii="Arial" w:hAnsi="Arial" w:cs="Arial" w:eastAsia="Arial"/>
          <w:sz w:val="25"/>
          <w:szCs w:val="25"/>
          <w:color w:val="000000"/>
          <w:spacing w:val="0"/>
          <w:w w:val="100"/>
        </w:rPr>
      </w:r>
    </w:p>
    <w:sectPr>
      <w:type w:val="continuous"/>
      <w:pgSz w:w="11920" w:h="16840"/>
      <w:pgMar w:top="920" w:bottom="280" w:left="1300" w:right="1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auto"/>
    <w:pitch w:val="default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mailto:Bilderdienste@LILAC-Presseagentur.org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2016-02-17T10:52:13Z</dcterms:created>
  <dcterms:modified xsi:type="dcterms:W3CDTF">2016-02-17T10:52:13Z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2016-02-16T00:00:00Z</vt:filetime>
  </property>
  <property fmtid="{D5CDD505-2E9C-101B-9397-08002B2CF9AE}" pid="3" name="LastSaved">
    <vt:filetime>2016-02-17T00:00:00Z</vt:filetime>
  </property>
</Properties>
</file>